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DB" w:rsidRDefault="005340DB" w:rsidP="005340DB">
      <w:pPr>
        <w:jc w:val="center"/>
        <w:rPr>
          <w:rFonts w:ascii="Arial Narrow" w:hAnsi="Arial Narrow"/>
          <w:b/>
          <w:bCs/>
          <w:i/>
          <w:iCs/>
        </w:rPr>
      </w:pPr>
    </w:p>
    <w:p w:rsidR="00153ABD" w:rsidRPr="00153ABD" w:rsidRDefault="00153ABD" w:rsidP="00153ABD">
      <w:pPr>
        <w:pStyle w:val="Akapitzlist"/>
        <w:ind w:left="5676" w:firstLine="696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 xml:space="preserve">Świdnica, </w:t>
      </w:r>
      <w:r w:rsidR="00B902AC">
        <w:rPr>
          <w:rFonts w:ascii="Times New Roman" w:hAnsi="Times New Roman" w:cs="Times New Roman"/>
          <w:bCs/>
        </w:rPr>
        <w:t>7</w:t>
      </w:r>
      <w:r w:rsidR="005A4D29">
        <w:rPr>
          <w:rFonts w:ascii="Times New Roman" w:hAnsi="Times New Roman" w:cs="Times New Roman"/>
          <w:bCs/>
        </w:rPr>
        <w:t xml:space="preserve"> grudnia 2020 </w:t>
      </w:r>
      <w:r w:rsidRPr="00153ABD">
        <w:rPr>
          <w:rFonts w:ascii="Times New Roman" w:hAnsi="Times New Roman" w:cs="Times New Roman"/>
          <w:bCs/>
        </w:rPr>
        <w:t>r.</w:t>
      </w:r>
    </w:p>
    <w:p w:rsidR="00153ABD" w:rsidRPr="00153ABD" w:rsidRDefault="00153ABD" w:rsidP="00153ABD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153ABD" w:rsidRPr="00153ABD" w:rsidRDefault="00153ABD" w:rsidP="00153ABD">
      <w:pPr>
        <w:pStyle w:val="Akapitzlist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 xml:space="preserve">GMINA ŚWIDNICA </w:t>
      </w:r>
    </w:p>
    <w:p w:rsidR="00153ABD" w:rsidRPr="00153ABD" w:rsidRDefault="005B0F13" w:rsidP="00153ABD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153ABD" w:rsidRPr="00153ABD">
        <w:rPr>
          <w:rFonts w:ascii="Times New Roman" w:hAnsi="Times New Roman" w:cs="Times New Roman"/>
          <w:bCs/>
        </w:rPr>
        <w:t>l. Długa 38</w:t>
      </w:r>
    </w:p>
    <w:p w:rsidR="00153ABD" w:rsidRPr="00153ABD" w:rsidRDefault="00153ABD" w:rsidP="00153ABD">
      <w:pPr>
        <w:pStyle w:val="Akapitzlist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>66-008 Świdnica</w:t>
      </w:r>
    </w:p>
    <w:p w:rsidR="00153ABD" w:rsidRDefault="00153ABD" w:rsidP="00153AB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ab/>
      </w:r>
      <w:r w:rsidRPr="00153ABD">
        <w:rPr>
          <w:rFonts w:ascii="Times New Roman" w:hAnsi="Times New Roman" w:cs="Times New Roman"/>
          <w:bCs/>
        </w:rPr>
        <w:tab/>
      </w:r>
      <w:r w:rsidRPr="00153ABD">
        <w:rPr>
          <w:rFonts w:ascii="Times New Roman" w:hAnsi="Times New Roman" w:cs="Times New Roman"/>
          <w:bCs/>
        </w:rPr>
        <w:tab/>
      </w:r>
      <w:r w:rsidRPr="00153AB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…………………………..</w:t>
      </w:r>
    </w:p>
    <w:p w:rsidR="00153ABD" w:rsidRDefault="00153ABD" w:rsidP="00153AB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…………………………...</w:t>
      </w:r>
    </w:p>
    <w:p w:rsidR="00153ABD" w:rsidRPr="00153ABD" w:rsidRDefault="00153ABD" w:rsidP="00153AB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…………………………….</w:t>
      </w:r>
    </w:p>
    <w:p w:rsidR="00153ABD" w:rsidRPr="00153ABD" w:rsidRDefault="00153ABD" w:rsidP="00153AB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:rsidR="00153ABD" w:rsidRPr="00153ABD" w:rsidRDefault="00153ABD" w:rsidP="005B0F13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53ABD">
        <w:rPr>
          <w:rFonts w:ascii="Times New Roman" w:hAnsi="Times New Roman" w:cs="Times New Roman"/>
          <w:b/>
          <w:bCs/>
        </w:rPr>
        <w:t>ZAPYTANIE OFERTOWE</w:t>
      </w:r>
    </w:p>
    <w:p w:rsidR="00153ABD" w:rsidRPr="00153ABD" w:rsidRDefault="00153ABD" w:rsidP="005B0F13">
      <w:pPr>
        <w:pStyle w:val="Akapitzlist"/>
        <w:jc w:val="center"/>
        <w:rPr>
          <w:rFonts w:ascii="Times New Roman" w:hAnsi="Times New Roman" w:cs="Times New Roman"/>
          <w:bCs/>
        </w:rPr>
      </w:pPr>
    </w:p>
    <w:p w:rsidR="0035780A" w:rsidRDefault="00B556FB" w:rsidP="00AF70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E3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AB3E3A">
        <w:rPr>
          <w:rFonts w:ascii="Times New Roman" w:hAnsi="Times New Roman" w:cs="Times New Roman"/>
          <w:sz w:val="24"/>
          <w:szCs w:val="24"/>
        </w:rPr>
        <w:t xml:space="preserve"> Gmina Świdnica, ul. Długa 38, 66-008 Świdnica</w:t>
      </w:r>
      <w:r w:rsidR="00165BA1" w:rsidRPr="00AB3E3A">
        <w:rPr>
          <w:rFonts w:ascii="Times New Roman" w:hAnsi="Times New Roman" w:cs="Times New Roman"/>
          <w:sz w:val="24"/>
          <w:szCs w:val="24"/>
        </w:rPr>
        <w:t xml:space="preserve">, NIP </w:t>
      </w:r>
      <w:r w:rsidR="00AF708C" w:rsidRPr="00AB3E3A">
        <w:rPr>
          <w:rFonts w:ascii="Times New Roman" w:hAnsi="Times New Roman" w:cs="Times New Roman"/>
          <w:sz w:val="24"/>
          <w:szCs w:val="24"/>
        </w:rPr>
        <w:t>973-00-00-916</w:t>
      </w:r>
    </w:p>
    <w:p w:rsidR="0026287C" w:rsidRPr="00AB3E3A" w:rsidRDefault="0026287C" w:rsidP="00AF70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14A" w:rsidRPr="00E47FD0" w:rsidRDefault="0093514A" w:rsidP="0093514A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FD0">
        <w:rPr>
          <w:rFonts w:ascii="Times New Roman" w:hAnsi="Times New Roman" w:cs="Times New Roman"/>
        </w:rPr>
        <w:t>Przedmiot zamówienia</w:t>
      </w:r>
      <w:r w:rsidR="00127294">
        <w:rPr>
          <w:rFonts w:ascii="Times New Roman" w:hAnsi="Times New Roman" w:cs="Times New Roman"/>
        </w:rPr>
        <w:t>:</w:t>
      </w:r>
    </w:p>
    <w:p w:rsidR="00127294" w:rsidRDefault="005A4D29" w:rsidP="00834A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87C">
        <w:rPr>
          <w:rFonts w:ascii="Times New Roman" w:hAnsi="Times New Roman" w:cs="Times New Roman"/>
          <w:b/>
          <w:sz w:val="24"/>
          <w:szCs w:val="24"/>
          <w:u w:val="single"/>
        </w:rPr>
        <w:t>Stała o</w:t>
      </w:r>
      <w:r w:rsidR="0026287C">
        <w:rPr>
          <w:rFonts w:ascii="Times New Roman" w:hAnsi="Times New Roman" w:cs="Times New Roman"/>
          <w:b/>
          <w:sz w:val="24"/>
          <w:szCs w:val="24"/>
          <w:u w:val="single"/>
        </w:rPr>
        <w:t>bsługa</w:t>
      </w:r>
      <w:r w:rsidR="0082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pracowników Urzędu Gminy Świdnica </w:t>
      </w:r>
      <w:r w:rsidR="00262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02AC">
        <w:rPr>
          <w:rFonts w:ascii="Times New Roman" w:hAnsi="Times New Roman" w:cs="Times New Roman"/>
          <w:b/>
          <w:sz w:val="24"/>
          <w:szCs w:val="24"/>
          <w:u w:val="single"/>
        </w:rPr>
        <w:t xml:space="preserve">z zakresu </w:t>
      </w:r>
      <w:r w:rsidR="0082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medycyny pracy </w:t>
      </w:r>
    </w:p>
    <w:p w:rsidR="005A4D29" w:rsidRDefault="0026287C" w:rsidP="00834A45">
      <w:pPr>
        <w:rPr>
          <w:b/>
        </w:rPr>
      </w:pPr>
      <w:r>
        <w:rPr>
          <w:b/>
        </w:rPr>
        <w:t xml:space="preserve">Zakres szczegółowy przedmiotu zamówienia: </w:t>
      </w:r>
    </w:p>
    <w:p w:rsidR="00824674" w:rsidRDefault="00824674" w:rsidP="00824674">
      <w:pPr>
        <w:pStyle w:val="Akapitzlist"/>
        <w:numPr>
          <w:ilvl w:val="1"/>
          <w:numId w:val="26"/>
        </w:numPr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Wykonywanie </w:t>
      </w:r>
      <w:r>
        <w:rPr>
          <w:rFonts w:ascii="Times New Roman" w:hAnsi="Times New Roman" w:cs="Times New Roman"/>
        </w:rPr>
        <w:t>na rzecz pracowników Zleceniodawcy wstępnych, okresowych i kontrolnych badań lekarskich;</w:t>
      </w:r>
    </w:p>
    <w:p w:rsidR="00824674" w:rsidRDefault="00824674" w:rsidP="00824674">
      <w:pPr>
        <w:pStyle w:val="Akapitzlis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zaświadczeń o zdolności do pracy;</w:t>
      </w:r>
    </w:p>
    <w:p w:rsidR="00824674" w:rsidRDefault="00824674" w:rsidP="00824674">
      <w:pPr>
        <w:pStyle w:val="Akapitzlis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rejestru badań wykonywanych na rzecz pracowników Zleceniodawcy;</w:t>
      </w:r>
    </w:p>
    <w:p w:rsidR="00824674" w:rsidRPr="00824674" w:rsidRDefault="00824674" w:rsidP="00824674">
      <w:pPr>
        <w:pStyle w:val="Akapitzlis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raz w roku przeglądu stanowisk pracy u Zleceniodawcy w celu oceny warunków pracy;</w:t>
      </w:r>
    </w:p>
    <w:p w:rsidR="0048731C" w:rsidRPr="002F169E" w:rsidRDefault="0048731C" w:rsidP="002F169E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F169E">
        <w:rPr>
          <w:rFonts w:ascii="Times New Roman" w:eastAsia="Times New Roman" w:hAnsi="Times New Roman" w:cs="Times New Roman"/>
          <w:b/>
          <w:lang w:eastAsia="pl-PL"/>
        </w:rPr>
        <w:t xml:space="preserve">Pozostałe wymagania: </w:t>
      </w:r>
    </w:p>
    <w:p w:rsidR="0048731C" w:rsidRDefault="0048731C" w:rsidP="0048731C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48731C">
        <w:rPr>
          <w:rFonts w:ascii="Times New Roman" w:eastAsia="Times New Roman" w:hAnsi="Times New Roman" w:cs="Times New Roman"/>
          <w:lang w:eastAsia="pl-PL"/>
        </w:rPr>
        <w:t>Zleceniodawca zobowiązuje s</w:t>
      </w:r>
      <w:r>
        <w:rPr>
          <w:rFonts w:ascii="Times New Roman" w:eastAsia="Times New Roman" w:hAnsi="Times New Roman" w:cs="Times New Roman"/>
          <w:lang w:eastAsia="pl-PL"/>
        </w:rPr>
        <w:t>ię wykonywać powierzone czynności z należytą staran</w:t>
      </w:r>
      <w:r w:rsidR="005A56E4">
        <w:rPr>
          <w:rFonts w:ascii="Times New Roman" w:eastAsia="Times New Roman" w:hAnsi="Times New Roman" w:cs="Times New Roman"/>
          <w:lang w:eastAsia="pl-PL"/>
        </w:rPr>
        <w:t>nością oraz zachowywać w tajemnicy wszystkie wiadomości dotyczące interesów Zleceniodawcy;</w:t>
      </w:r>
    </w:p>
    <w:p w:rsidR="005A56E4" w:rsidRDefault="005A56E4" w:rsidP="0048731C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Zleceniobiorca </w:t>
      </w:r>
      <w:r w:rsidR="00F1304F">
        <w:rPr>
          <w:rFonts w:ascii="Times New Roman" w:eastAsia="Times New Roman" w:hAnsi="Times New Roman" w:cs="Times New Roman"/>
          <w:lang w:eastAsia="pl-PL"/>
        </w:rPr>
        <w:t>musi posiadać wszelkie uprawnienia i kwalifikacje niezbę</w:t>
      </w:r>
      <w:r w:rsidR="00824674">
        <w:rPr>
          <w:rFonts w:ascii="Times New Roman" w:eastAsia="Times New Roman" w:hAnsi="Times New Roman" w:cs="Times New Roman"/>
          <w:lang w:eastAsia="pl-PL"/>
        </w:rPr>
        <w:t>dne do wykonywania przedmiotu zamówienia;</w:t>
      </w:r>
    </w:p>
    <w:p w:rsidR="0048731C" w:rsidRPr="008A2980" w:rsidRDefault="0048731C" w:rsidP="008A2980">
      <w:pPr>
        <w:pStyle w:val="Akapitzlist"/>
        <w:tabs>
          <w:tab w:val="left" w:pos="709"/>
        </w:tabs>
        <w:spacing w:after="120"/>
        <w:ind w:left="846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FD0" w:rsidRPr="002F169E" w:rsidRDefault="00A150B9" w:rsidP="0012729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7FD0">
        <w:rPr>
          <w:rFonts w:ascii="Times New Roman" w:eastAsia="Times New Roman" w:hAnsi="Times New Roman" w:cs="Times New Roman"/>
          <w:b/>
          <w:lang w:eastAsia="ar-SA"/>
        </w:rPr>
        <w:t>Termin realizacji zamówienia</w:t>
      </w:r>
      <w:r w:rsidRPr="00E47FD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287C">
        <w:rPr>
          <w:rFonts w:ascii="Times New Roman" w:eastAsia="Times New Roman" w:hAnsi="Times New Roman" w:cs="Times New Roman"/>
          <w:b/>
          <w:lang w:eastAsia="ar-SA"/>
        </w:rPr>
        <w:t>1.01.2021 r. - 31.12.2021</w:t>
      </w:r>
      <w:r w:rsidR="00834A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47FD0">
        <w:rPr>
          <w:rFonts w:ascii="Times New Roman" w:eastAsia="Times New Roman" w:hAnsi="Times New Roman" w:cs="Times New Roman"/>
          <w:b/>
          <w:lang w:eastAsia="ar-SA"/>
        </w:rPr>
        <w:t>r.</w:t>
      </w:r>
    </w:p>
    <w:p w:rsidR="002F169E" w:rsidRPr="00127294" w:rsidRDefault="002F169E" w:rsidP="002F169E">
      <w:pPr>
        <w:pStyle w:val="Akapitzlist"/>
        <w:widowControl w:val="0"/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>Sposób przygotowania oferty:</w:t>
      </w:r>
    </w:p>
    <w:p w:rsidR="00A150B9" w:rsidRPr="00A150B9" w:rsidRDefault="00A150B9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t xml:space="preserve">Oferta musi być sporządzona na formularzu ofertowym stanowiącym </w:t>
      </w:r>
      <w:r w:rsidRPr="00127294">
        <w:rPr>
          <w:rFonts w:ascii="Times New Roman" w:hAnsi="Times New Roman" w:cs="Times New Roman"/>
          <w:b/>
        </w:rPr>
        <w:t>Załącznik Nr 1</w:t>
      </w:r>
      <w:r w:rsidRPr="00A150B9">
        <w:rPr>
          <w:rFonts w:ascii="Times New Roman" w:hAnsi="Times New Roman" w:cs="Times New Roman"/>
        </w:rPr>
        <w:t xml:space="preserve"> do </w:t>
      </w:r>
      <w:r w:rsidRPr="00A150B9">
        <w:rPr>
          <w:rFonts w:ascii="Times New Roman" w:eastAsia="Calibri" w:hAnsi="Times New Roman" w:cs="Times New Roman"/>
          <w:b/>
          <w:bCs/>
        </w:rPr>
        <w:t>Formularza rozeznania cenowego</w:t>
      </w:r>
      <w:r w:rsidRPr="00A150B9">
        <w:rPr>
          <w:rFonts w:ascii="Times New Roman" w:hAnsi="Times New Roman" w:cs="Times New Roman"/>
        </w:rPr>
        <w:t>.</w:t>
      </w:r>
    </w:p>
    <w:p w:rsidR="00A150B9" w:rsidRPr="00A150B9" w:rsidRDefault="00A150B9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:rsidR="00A150B9" w:rsidRPr="00A150B9" w:rsidRDefault="00A150B9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t>Cenę oferty i pozostałych kosztów należy podać z dokładnością do dwóch miejsc po przecinku.</w:t>
      </w:r>
    </w:p>
    <w:p w:rsidR="00360AC7" w:rsidRPr="00127294" w:rsidRDefault="00A150B9" w:rsidP="0012729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lastRenderedPageBreak/>
        <w:t>Każdy Wykonawca może złożyć tylko jedną ofertę.</w:t>
      </w:r>
    </w:p>
    <w:p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>Ofertę należy sporządzić w formie pisemnej, w języku polskim oraz złożyć w Urzędzie Gminy Świdnica</w:t>
      </w:r>
      <w:r w:rsidR="00F1304F">
        <w:rPr>
          <w:rFonts w:ascii="Times New Roman" w:eastAsia="Times New Roman" w:hAnsi="Times New Roman" w:cs="Times New Roman"/>
          <w:lang w:eastAsia="ar-SA"/>
        </w:rPr>
        <w:t xml:space="preserve"> (ul. Sługa 38, 66-008 Świdnica)</w:t>
      </w:r>
      <w:r w:rsidR="00B902AC">
        <w:rPr>
          <w:rFonts w:ascii="Times New Roman" w:eastAsia="Times New Roman" w:hAnsi="Times New Roman" w:cs="Times New Roman"/>
          <w:lang w:eastAsia="ar-SA"/>
        </w:rPr>
        <w:t xml:space="preserve"> osobiście 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 lub </w:t>
      </w:r>
      <w:r w:rsidR="00B902AC">
        <w:rPr>
          <w:rFonts w:ascii="Times New Roman" w:eastAsia="Calibri" w:hAnsi="Times New Roman" w:cs="Times New Roman"/>
        </w:rPr>
        <w:t xml:space="preserve">pocztą 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 w terminie do dnia </w:t>
      </w:r>
      <w:r w:rsidR="00B902AC">
        <w:rPr>
          <w:rFonts w:ascii="Times New Roman" w:eastAsia="Times New Roman" w:hAnsi="Times New Roman" w:cs="Times New Roman"/>
          <w:b/>
          <w:lang w:eastAsia="ar-SA"/>
        </w:rPr>
        <w:t>11</w:t>
      </w:r>
      <w:r w:rsidR="00B13808">
        <w:rPr>
          <w:rFonts w:ascii="Times New Roman" w:eastAsia="Times New Roman" w:hAnsi="Times New Roman" w:cs="Times New Roman"/>
          <w:b/>
          <w:lang w:eastAsia="ar-SA"/>
        </w:rPr>
        <w:t xml:space="preserve"> grudnia 2020</w:t>
      </w:r>
      <w:r w:rsidR="00360A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150B9">
        <w:rPr>
          <w:rFonts w:ascii="Times New Roman" w:eastAsia="Times New Roman" w:hAnsi="Times New Roman" w:cs="Times New Roman"/>
          <w:b/>
          <w:lang w:eastAsia="ar-SA"/>
        </w:rPr>
        <w:t>r. do godz.1</w:t>
      </w:r>
      <w:r w:rsidR="00CF1D23">
        <w:rPr>
          <w:rFonts w:ascii="Times New Roman" w:eastAsia="Times New Roman" w:hAnsi="Times New Roman" w:cs="Times New Roman"/>
          <w:b/>
          <w:lang w:eastAsia="ar-SA"/>
        </w:rPr>
        <w:t>4</w:t>
      </w:r>
      <w:r w:rsidRPr="00A150B9">
        <w:rPr>
          <w:rFonts w:ascii="Times New Roman" w:eastAsia="Times New Roman" w:hAnsi="Times New Roman" w:cs="Times New Roman"/>
          <w:b/>
          <w:lang w:eastAsia="ar-SA"/>
        </w:rPr>
        <w:t>.00</w:t>
      </w:r>
      <w:r w:rsidRPr="00A150B9">
        <w:rPr>
          <w:rFonts w:ascii="Times New Roman" w:eastAsia="Times New Roman" w:hAnsi="Times New Roman" w:cs="Times New Roman"/>
          <w:lang w:eastAsia="ar-SA"/>
        </w:rPr>
        <w:t>.</w:t>
      </w:r>
      <w:r w:rsidR="00B902AC">
        <w:rPr>
          <w:rFonts w:ascii="Times New Roman" w:eastAsia="Times New Roman" w:hAnsi="Times New Roman" w:cs="Times New Roman"/>
          <w:lang w:eastAsia="ar-SA"/>
        </w:rPr>
        <w:t xml:space="preserve"> (decyduje data wpływu do Urzędu)</w:t>
      </w:r>
      <w:r w:rsidR="009E00CA">
        <w:rPr>
          <w:rFonts w:ascii="Times New Roman" w:eastAsia="Times New Roman" w:hAnsi="Times New Roman" w:cs="Times New Roman"/>
          <w:lang w:eastAsia="ar-SA"/>
        </w:rPr>
        <w:t xml:space="preserve"> w zalakowanej kopercie z dopiskiem „O</w:t>
      </w:r>
      <w:bookmarkStart w:id="0" w:name="_GoBack"/>
      <w:bookmarkEnd w:id="0"/>
      <w:r w:rsidR="009E00CA">
        <w:rPr>
          <w:rFonts w:ascii="Times New Roman" w:eastAsia="Times New Roman" w:hAnsi="Times New Roman" w:cs="Times New Roman"/>
          <w:lang w:eastAsia="ar-SA"/>
        </w:rPr>
        <w:t>ferta z zakresu medycyny pracy”</w:t>
      </w:r>
      <w:r w:rsidR="00B902AC">
        <w:rPr>
          <w:rFonts w:ascii="Times New Roman" w:eastAsia="Times New Roman" w:hAnsi="Times New Roman" w:cs="Times New Roman"/>
          <w:lang w:eastAsia="ar-SA"/>
        </w:rPr>
        <w:t>;</w:t>
      </w:r>
    </w:p>
    <w:p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 xml:space="preserve">Osoby upoważnione do kontaktu z Wykonawcami: </w:t>
      </w:r>
      <w:r w:rsidR="00360AC7">
        <w:rPr>
          <w:rFonts w:ascii="Times New Roman" w:eastAsia="Times New Roman" w:hAnsi="Times New Roman" w:cs="Times New Roman"/>
          <w:lang w:eastAsia="ar-SA"/>
        </w:rPr>
        <w:t>Anna Kościukiewicz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 tel. 68 327 31 15</w:t>
      </w:r>
      <w:r w:rsidR="00360AC7">
        <w:rPr>
          <w:rFonts w:ascii="Times New Roman" w:eastAsia="Times New Roman" w:hAnsi="Times New Roman" w:cs="Times New Roman"/>
          <w:lang w:eastAsia="ar-SA"/>
        </w:rPr>
        <w:t xml:space="preserve"> wew. 150</w:t>
      </w:r>
      <w:r w:rsidRPr="00A150B9">
        <w:rPr>
          <w:rFonts w:ascii="Times New Roman" w:eastAsia="Times New Roman" w:hAnsi="Times New Roman" w:cs="Times New Roman"/>
          <w:lang w:eastAsia="ar-SA"/>
        </w:rPr>
        <w:t>.</w:t>
      </w:r>
    </w:p>
    <w:p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 xml:space="preserve">Warunki płatności: </w:t>
      </w:r>
      <w:r w:rsidR="00824674">
        <w:rPr>
          <w:rFonts w:ascii="Times New Roman" w:eastAsia="Times New Roman" w:hAnsi="Times New Roman" w:cs="Times New Roman"/>
          <w:lang w:eastAsia="ar-SA"/>
        </w:rPr>
        <w:t>rozliczenia miesięczne</w:t>
      </w:r>
      <w:r w:rsidR="00B138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4674">
        <w:rPr>
          <w:rFonts w:ascii="Times New Roman" w:eastAsia="Times New Roman" w:hAnsi="Times New Roman" w:cs="Times New Roman"/>
          <w:lang w:eastAsia="ar-SA"/>
        </w:rPr>
        <w:t>–</w:t>
      </w:r>
      <w:r w:rsidR="00B138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4674">
        <w:rPr>
          <w:rFonts w:ascii="Times New Roman" w:eastAsia="Times New Roman" w:hAnsi="Times New Roman" w:cs="Times New Roman"/>
          <w:lang w:eastAsia="ar-SA"/>
        </w:rPr>
        <w:t xml:space="preserve">płatność </w:t>
      </w:r>
      <w:r w:rsidRPr="00E47FD0">
        <w:rPr>
          <w:rFonts w:ascii="Times New Roman" w:eastAsia="Times New Roman" w:hAnsi="Times New Roman" w:cs="Times New Roman"/>
          <w:lang w:eastAsia="ar-SA"/>
        </w:rPr>
        <w:t>14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 dni od złożenia faktury Zamawiającemu</w:t>
      </w:r>
      <w:r w:rsidR="00B13808">
        <w:rPr>
          <w:rFonts w:ascii="Times New Roman" w:eastAsia="Times New Roman" w:hAnsi="Times New Roman" w:cs="Times New Roman"/>
          <w:lang w:eastAsia="ar-SA"/>
        </w:rPr>
        <w:t xml:space="preserve"> po miesiącu, w któ</w:t>
      </w:r>
      <w:r w:rsidR="00F1304F">
        <w:rPr>
          <w:rFonts w:ascii="Times New Roman" w:eastAsia="Times New Roman" w:hAnsi="Times New Roman" w:cs="Times New Roman"/>
          <w:lang w:eastAsia="ar-SA"/>
        </w:rPr>
        <w:t>rym wykonana była usł</w:t>
      </w:r>
      <w:r w:rsidR="00824674">
        <w:rPr>
          <w:rFonts w:ascii="Times New Roman" w:eastAsia="Times New Roman" w:hAnsi="Times New Roman" w:cs="Times New Roman"/>
          <w:lang w:eastAsia="ar-SA"/>
        </w:rPr>
        <w:t>uga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 xml:space="preserve">Kryteria oceny oferty: </w:t>
      </w:r>
    </w:p>
    <w:p w:rsidR="00A150B9" w:rsidRPr="00A150B9" w:rsidRDefault="00A150B9" w:rsidP="00A150B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 xml:space="preserve">Cena oferty (brutto) – waga (znaczenie) - </w:t>
      </w:r>
      <w:r w:rsidRPr="00E47FD0">
        <w:rPr>
          <w:rFonts w:ascii="Times New Roman" w:eastAsia="Times New Roman" w:hAnsi="Times New Roman" w:cs="Times New Roman"/>
          <w:color w:val="000000"/>
          <w:lang w:eastAsia="ar-SA"/>
        </w:rPr>
        <w:t>100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%</w:t>
      </w:r>
    </w:p>
    <w:p w:rsidR="00A150B9" w:rsidRPr="00A150B9" w:rsidRDefault="00A150B9" w:rsidP="00A150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0B9">
        <w:rPr>
          <w:rFonts w:ascii="Times New Roman" w:eastAsia="Times New Roman" w:hAnsi="Times New Roman" w:cs="Times New Roman"/>
          <w:bCs/>
          <w:color w:val="000000"/>
          <w:lang w:eastAsia="ar-SA"/>
        </w:rPr>
        <w:t>Opis sposobu oceny ofert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A150B9" w:rsidRPr="00A150B9" w:rsidRDefault="00A150B9" w:rsidP="00A150B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Za kryterium ceny punkty liczone b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>ę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d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 xml:space="preserve">ą 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nast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>ę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puj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>ą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co</w:t>
      </w:r>
    </w:p>
    <w:tbl>
      <w:tblPr>
        <w:tblW w:w="9616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208"/>
        <w:gridCol w:w="521"/>
        <w:gridCol w:w="3463"/>
      </w:tblGrid>
      <w:tr w:rsidR="00A150B9" w:rsidRPr="00A150B9" w:rsidTr="00BC31D0">
        <w:trPr>
          <w:trHeight w:val="381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Cena </w:t>
            </w:r>
            <w:r w:rsidRPr="00A150B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minimaln</w:t>
            </w: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a brutto     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x 100 x </w:t>
            </w:r>
            <w:r w:rsidRPr="00E47FD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=</w:t>
            </w:r>
          </w:p>
        </w:tc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ilość punktów</w:t>
            </w:r>
          </w:p>
        </w:tc>
      </w:tr>
      <w:tr w:rsidR="00A150B9" w:rsidRPr="00A150B9" w:rsidTr="00BC31D0">
        <w:trPr>
          <w:trHeight w:val="455"/>
        </w:trPr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Cena </w:t>
            </w:r>
            <w:r w:rsidRPr="00A150B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badana </w:t>
            </w:r>
            <w:r w:rsidRPr="00A150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brutto</w:t>
            </w: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B9" w:rsidRPr="00A150B9" w:rsidRDefault="00A150B9" w:rsidP="00A1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A150B9" w:rsidRPr="00A150B9" w:rsidRDefault="00A150B9" w:rsidP="00A150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 xml:space="preserve">Maksymalnie za to kryterium można uzyskać </w:t>
      </w:r>
      <w:r w:rsidRPr="00E47FD0">
        <w:rPr>
          <w:rFonts w:ascii="Times New Roman" w:eastAsia="Times New Roman" w:hAnsi="Times New Roman" w:cs="Times New Roman"/>
          <w:color w:val="000000"/>
          <w:lang w:eastAsia="ar-SA"/>
        </w:rPr>
        <w:t>100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 xml:space="preserve"> pkt. </w:t>
      </w:r>
    </w:p>
    <w:p w:rsidR="00A150B9" w:rsidRPr="00A150B9" w:rsidRDefault="00A150B9" w:rsidP="00A150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150B9" w:rsidRPr="00A150B9" w:rsidRDefault="00A150B9" w:rsidP="00E47FD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Za ofert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 xml:space="preserve">ę 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najkorzystniejsz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 xml:space="preserve">ą 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zostanie uznana oferta, która uzyska najwi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>ę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ksz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 xml:space="preserve">ą 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ilo</w:t>
      </w:r>
      <w:r w:rsidRPr="00A150B9">
        <w:rPr>
          <w:rFonts w:ascii="Times New Roman" w:eastAsia="TT1Ao00" w:hAnsi="Times New Roman" w:cs="Times New Roman"/>
          <w:color w:val="000000"/>
          <w:lang w:eastAsia="ar-SA"/>
        </w:rPr>
        <w:t xml:space="preserve">ść </w:t>
      </w:r>
      <w:r w:rsidRPr="00A150B9">
        <w:rPr>
          <w:rFonts w:ascii="Times New Roman" w:eastAsia="Times New Roman" w:hAnsi="Times New Roman" w:cs="Times New Roman"/>
          <w:color w:val="000000"/>
          <w:lang w:eastAsia="ar-SA"/>
        </w:rPr>
        <w:t>punktów.</w:t>
      </w:r>
    </w:p>
    <w:p w:rsidR="00A150B9" w:rsidRPr="00B13808" w:rsidRDefault="00A150B9" w:rsidP="00B138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3808">
        <w:rPr>
          <w:rFonts w:ascii="Times New Roman" w:eastAsia="Times New Roman" w:hAnsi="Times New Roman" w:cs="Times New Roman"/>
          <w:color w:val="000000"/>
          <w:lang w:eastAsia="pl-PL"/>
        </w:rPr>
        <w:t>Wybór oferty najkorzystniejszej.</w:t>
      </w:r>
    </w:p>
    <w:p w:rsidR="00127294" w:rsidRPr="00A150B9" w:rsidRDefault="00A150B9" w:rsidP="00127294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Zamawiający dokona wyboru oferty najkorzystniejszej na warunkach określonych w zaproszeniu i przekaże informację o wyborze lub unieważnieniu postępowania wszystkim Wykonawcom, którzy złożyli ofertę oraz umieści na swojej stronie internetowej.</w:t>
      </w:r>
    </w:p>
    <w:p w:rsidR="00A150B9" w:rsidRDefault="00A150B9" w:rsidP="001272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7294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unieważnienia postępowania na każdym jego etapie bez podania przyczyny.</w:t>
      </w:r>
    </w:p>
    <w:p w:rsidR="00824674" w:rsidRDefault="00824674" w:rsidP="0082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24674" w:rsidRPr="00824674" w:rsidRDefault="00824674" w:rsidP="0082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50B9" w:rsidRPr="00A150B9" w:rsidRDefault="00A150B9" w:rsidP="00A1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:rsidR="00B13808" w:rsidRPr="002F169E" w:rsidRDefault="002F169E" w:rsidP="002F16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Treść oferty</w:t>
      </w:r>
    </w:p>
    <w:p w:rsidR="00F1304F" w:rsidRDefault="00F1304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1304F" w:rsidRDefault="00F1304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4674" w:rsidRDefault="00824674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polonia" w:eastAsia="Times New Roman" w:hAnsi="Apolonia" w:cs="Arial"/>
          <w:b/>
          <w:bCs/>
          <w:sz w:val="24"/>
          <w:szCs w:val="24"/>
          <w:lang w:eastAsia="ar-SA"/>
        </w:rPr>
      </w:pP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TREŚĆ OFERTY:</w:t>
      </w: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Wykonawcy:................................................................................................</w:t>
      </w: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kontaktu..............................................................................................................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NIP..................................................................</w:t>
      </w:r>
    </w:p>
    <w:p w:rsid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bankowego:....................................................................................................</w:t>
      </w:r>
    </w:p>
    <w:p w:rsidR="00360AC7" w:rsidRPr="00092720" w:rsidRDefault="00360AC7" w:rsidP="00360AC7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674" w:rsidRDefault="00092720" w:rsidP="00824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wykonanie przedmiotu zamówienia: </w:t>
      </w:r>
      <w:r w:rsidR="00824674" w:rsidRPr="0026287C">
        <w:rPr>
          <w:rFonts w:ascii="Times New Roman" w:hAnsi="Times New Roman" w:cs="Times New Roman"/>
          <w:b/>
          <w:sz w:val="24"/>
          <w:szCs w:val="24"/>
          <w:u w:val="single"/>
        </w:rPr>
        <w:t>Stała o</w:t>
      </w:r>
      <w:r w:rsidR="0082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bsługa pracowników Urzędu Gminy Świdnica  z zakresu medycyny pracy </w:t>
      </w:r>
    </w:p>
    <w:p w:rsidR="00360AC7" w:rsidRPr="00824674" w:rsidRDefault="00F25851" w:rsidP="00824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67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</w:t>
      </w:r>
      <w:r w:rsidR="00092720" w:rsidRPr="00824674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netto:.....</w:t>
      </w:r>
      <w:r w:rsidR="0047382C" w:rsidRPr="008246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</w:t>
      </w:r>
      <w:r w:rsidR="00092720" w:rsidRPr="00824674">
        <w:rPr>
          <w:rFonts w:ascii="Times New Roman" w:eastAsia="Times New Roman" w:hAnsi="Times New Roman" w:cs="Times New Roman"/>
          <w:sz w:val="24"/>
          <w:szCs w:val="24"/>
          <w:lang w:eastAsia="ar-SA"/>
        </w:rPr>
        <w:t>..zł</w:t>
      </w:r>
      <w:r w:rsidR="0047382C" w:rsidRPr="008246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92720" w:rsidRPr="00092720" w:rsidRDefault="00360AC7" w:rsidP="00360A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.......)</w:t>
      </w:r>
    </w:p>
    <w:p w:rsidR="00092720" w:rsidRPr="00092720" w:rsidRDefault="00F25851" w:rsidP="0047382C">
      <w:pPr>
        <w:widowControl w:val="0"/>
        <w:shd w:val="clear" w:color="auto" w:fill="FFFFFF"/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.% w 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wysokości: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....zł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..........................................)</w:t>
      </w:r>
    </w:p>
    <w:p w:rsidR="00F25851" w:rsidRPr="00092720" w:rsidRDefault="00092720" w:rsidP="00B13808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cenę brutto:.........</w:t>
      </w:r>
      <w:r w:rsidR="00473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</w:t>
      </w: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.........................zł </w:t>
      </w:r>
      <w:r w:rsidR="00473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</w:t>
      </w: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..............)</w:t>
      </w:r>
      <w:r w:rsidR="00F2585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realizacji zamówienia</w:t>
      </w:r>
      <w:r w:rsidR="00CF1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C4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 01.01.2021</w:t>
      </w:r>
      <w:r w:rsidR="00360A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- </w:t>
      </w:r>
      <w:r w:rsidR="00EC4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31.12.2021</w:t>
      </w:r>
      <w:r w:rsidR="00360A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przez Zamawiającego.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zastrzeżeń.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dysponuję </w:t>
      </w:r>
      <w:r w:rsidRPr="00092720">
        <w:rPr>
          <w:rFonts w:ascii="Times New Roman" w:eastAsia="Calibri" w:hAnsi="Times New Roman" w:cs="Times New Roman"/>
          <w:sz w:val="24"/>
          <w:szCs w:val="24"/>
        </w:rPr>
        <w:t>osobami posiadającymi odpowiednie kwalifikacje zawodowe, uprawnienia i  doświadczenie, niezbędne do wykonania przedmiotu zamówienia.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</w:rPr>
        <w:t xml:space="preserve">Przedmiot oferty jest zgodny z przedmiotem zamówienia. 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</w:rPr>
        <w:t>Jestem związany z niniejszą ofertą przez okres 30 dni, licząc od terminu składania ofert.</w:t>
      </w:r>
    </w:p>
    <w:p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hAnsi="Times New Roman" w:cs="Times New Roman"/>
          <w:sz w:val="24"/>
          <w:szCs w:val="24"/>
          <w:highlight w:val="white"/>
          <w:lang w:val="pl"/>
        </w:rPr>
        <w:t>Oświadczam(y), że w razie wybrania naszej oferty zobowiązuje(my) się do podpisania umowy na warunkach w Formularzu rozeznania cenowego oraz w miejscu i terminie określonym przez Zamawiającego.</w:t>
      </w: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927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</w:t>
      </w:r>
    </w:p>
    <w:p w:rsidR="009E420A" w:rsidRPr="00360AC7" w:rsidRDefault="00360AC7" w:rsidP="00360A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data, podpis i pieczęć Wykonawcy</w:t>
      </w:r>
    </w:p>
    <w:p w:rsidR="00824674" w:rsidRDefault="002F169E" w:rsidP="002F169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</w:p>
    <w:p w:rsidR="00824674" w:rsidRDefault="00824674" w:rsidP="002F169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x-none"/>
        </w:rPr>
      </w:pPr>
    </w:p>
    <w:p w:rsidR="00824674" w:rsidRDefault="00824674" w:rsidP="002F169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x-none"/>
        </w:rPr>
      </w:pPr>
    </w:p>
    <w:p w:rsidR="00824674" w:rsidRDefault="00824674" w:rsidP="002F169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x-none"/>
        </w:rPr>
      </w:pPr>
    </w:p>
    <w:p w:rsidR="00092720" w:rsidRPr="00092720" w:rsidRDefault="00092720" w:rsidP="002F16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092720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Klauzula informacyjna w związku z postępowaniem w trybie zapytania ofertowego</w:t>
      </w:r>
    </w:p>
    <w:p w:rsidR="00092720" w:rsidRPr="00092720" w:rsidRDefault="00092720" w:rsidP="00092720">
      <w:pPr>
        <w:spacing w:before="120" w:after="120"/>
        <w:jc w:val="both"/>
        <w:rPr>
          <w:rFonts w:ascii="Times New Roman" w:eastAsia="Calibri" w:hAnsi="Times New Roman" w:cs="Times New Roman"/>
          <w:u w:val="single"/>
        </w:rPr>
      </w:pPr>
    </w:p>
    <w:p w:rsidR="00092720" w:rsidRPr="00092720" w:rsidRDefault="00092720" w:rsidP="000927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92720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92720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92720" w:rsidRPr="00092720" w:rsidRDefault="00092720" w:rsidP="00092720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Administratorem Pani/Pana danych osobowych jest Wójt Gminy Świdnica, ul. Długa 38, 66-008 Świdnica</w:t>
      </w:r>
      <w:r w:rsidRPr="00092720">
        <w:rPr>
          <w:rFonts w:ascii="Times New Roman" w:eastAsia="Calibri" w:hAnsi="Times New Roman" w:cs="Times New Roman"/>
        </w:rPr>
        <w:t>;</w:t>
      </w:r>
    </w:p>
    <w:p w:rsidR="00092720" w:rsidRPr="00092720" w:rsidRDefault="00092720" w:rsidP="00092720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Calibri" w:hAnsi="Times New Roman" w:cs="Times New Roman"/>
          <w:szCs w:val="20"/>
        </w:rPr>
        <w:t>Wyznaczony został Inspektor Ochrony Danych, kontakt: e-mail: iod@swidnica.zgora.pl, telefon 683273115 w. 137;</w:t>
      </w:r>
    </w:p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2435496"/>
      <w:r w:rsidRPr="0009272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092720">
        <w:rPr>
          <w:rFonts w:ascii="Times New Roman" w:eastAsia="Calibri" w:hAnsi="Times New Roman" w:cs="Times New Roman"/>
        </w:rPr>
        <w:t>realizacji zapytania ofertowego</w:t>
      </w:r>
    </w:p>
    <w:bookmarkEnd w:id="1"/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33 ustawy o finansach publicznych oraz art. 10 ustawy o dostępie do informacji publicznej</w:t>
      </w:r>
    </w:p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Calibri" w:hAnsi="Times New Roman" w:cs="Times New Roman"/>
          <w:iCs/>
        </w:rPr>
        <w:t xml:space="preserve">Pani/Pana dane osobowe będą </w:t>
      </w:r>
      <w:r w:rsidRPr="00092720">
        <w:rPr>
          <w:rFonts w:ascii="Times New Roman" w:eastAsia="Calibri" w:hAnsi="Times New Roman" w:cs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  <w:r w:rsidRPr="00092720">
        <w:rPr>
          <w:rFonts w:ascii="Times New Roman" w:eastAsia="Calibri" w:hAnsi="Times New Roman" w:cs="Times New Roman"/>
          <w:iCs/>
        </w:rPr>
        <w:t>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Podanie danych osobowych jest dobrowolne w celu zawarcia i wykonywania umowy </w:t>
      </w:r>
      <w:r w:rsidRPr="00092720">
        <w:rPr>
          <w:rFonts w:ascii="Times New Roman" w:eastAsia="Calibri" w:hAnsi="Times New Roman" w:cs="Times New Roman"/>
        </w:rPr>
        <w:t>łączącej Zamawiającego z Wykonawcą w ramach niniejszego postępowania prowadzonego w trybie zapytania ofertowego, odmowa ich podania uniemożliwi podjęcie współpracy pomiędzy stronami;</w:t>
      </w:r>
    </w:p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092720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092720">
        <w:rPr>
          <w:rFonts w:ascii="Times New Roman" w:eastAsia="Times New Roman" w:hAnsi="Times New Roman" w:cs="Times New Roman"/>
          <w:lang w:eastAsia="pl-PL"/>
        </w:rPr>
        <w:t>;</w:t>
      </w:r>
    </w:p>
    <w:p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92720" w:rsidRPr="00092720" w:rsidRDefault="00092720" w:rsidP="00092720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092720" w:rsidRPr="00092720" w:rsidRDefault="00092720" w:rsidP="00092720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092720" w:rsidRPr="00092720" w:rsidRDefault="00092720" w:rsidP="00092720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92720" w:rsidRPr="00092720" w:rsidRDefault="00092720" w:rsidP="00092720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92720" w:rsidRPr="00092720" w:rsidRDefault="00092720" w:rsidP="00092720">
      <w:pPr>
        <w:rPr>
          <w:rFonts w:ascii="Times New Roman" w:eastAsia="Calibri" w:hAnsi="Times New Roman" w:cs="Times New Roman"/>
        </w:rPr>
      </w:pPr>
    </w:p>
    <w:p w:rsidR="004C75F0" w:rsidRPr="004C75F0" w:rsidRDefault="004C75F0" w:rsidP="004C75F0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sectPr w:rsidR="004C75F0" w:rsidRPr="004C7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C0" w:rsidRDefault="00296BC0" w:rsidP="00360AC7">
      <w:pPr>
        <w:spacing w:after="0" w:line="240" w:lineRule="auto"/>
      </w:pPr>
      <w:r>
        <w:separator/>
      </w:r>
    </w:p>
  </w:endnote>
  <w:endnote w:type="continuationSeparator" w:id="0">
    <w:p w:rsidR="00296BC0" w:rsidRDefault="00296BC0" w:rsidP="0036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154651629"/>
      <w:docPartObj>
        <w:docPartGallery w:val="Page Numbers (Bottom of Page)"/>
        <w:docPartUnique/>
      </w:docPartObj>
    </w:sdtPr>
    <w:sdtEndPr/>
    <w:sdtContent>
      <w:p w:rsidR="00360AC7" w:rsidRPr="00E27BE8" w:rsidRDefault="00360AC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27BE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27BE8">
          <w:rPr>
            <w:rFonts w:eastAsiaTheme="minorEastAsia"/>
            <w:sz w:val="16"/>
            <w:szCs w:val="16"/>
          </w:rPr>
          <w:fldChar w:fldCharType="begin"/>
        </w:r>
        <w:r w:rsidRPr="00E27BE8">
          <w:rPr>
            <w:sz w:val="16"/>
            <w:szCs w:val="16"/>
          </w:rPr>
          <w:instrText>PAGE    \* MERGEFORMAT</w:instrText>
        </w:r>
        <w:r w:rsidRPr="00E27BE8">
          <w:rPr>
            <w:rFonts w:eastAsiaTheme="minorEastAsia"/>
            <w:sz w:val="16"/>
            <w:szCs w:val="16"/>
          </w:rPr>
          <w:fldChar w:fldCharType="separate"/>
        </w:r>
        <w:r w:rsidR="009E00CA" w:rsidRPr="009E00CA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E27BE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360AC7" w:rsidRDefault="00360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C0" w:rsidRDefault="00296BC0" w:rsidP="00360AC7">
      <w:pPr>
        <w:spacing w:after="0" w:line="240" w:lineRule="auto"/>
      </w:pPr>
      <w:r>
        <w:separator/>
      </w:r>
    </w:p>
  </w:footnote>
  <w:footnote w:type="continuationSeparator" w:id="0">
    <w:p w:rsidR="00296BC0" w:rsidRDefault="00296BC0" w:rsidP="0036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D6B75"/>
    <w:multiLevelType w:val="hybridMultilevel"/>
    <w:tmpl w:val="7F96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5644"/>
    <w:multiLevelType w:val="hybridMultilevel"/>
    <w:tmpl w:val="77D8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1C5D"/>
    <w:multiLevelType w:val="multilevel"/>
    <w:tmpl w:val="8B4A1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2A6152D"/>
    <w:multiLevelType w:val="hybridMultilevel"/>
    <w:tmpl w:val="27BA9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430A5C"/>
    <w:multiLevelType w:val="multilevel"/>
    <w:tmpl w:val="1C927D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  <w:u w:val="none"/>
      </w:rPr>
    </w:lvl>
  </w:abstractNum>
  <w:abstractNum w:abstractNumId="7">
    <w:nsid w:val="2144784E"/>
    <w:multiLevelType w:val="hybridMultilevel"/>
    <w:tmpl w:val="2D880A90"/>
    <w:lvl w:ilvl="0" w:tplc="8CD8C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D608F"/>
    <w:multiLevelType w:val="hybridMultilevel"/>
    <w:tmpl w:val="631E12B2"/>
    <w:lvl w:ilvl="0" w:tplc="97B8FF16">
      <w:start w:val="1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2BD3"/>
    <w:multiLevelType w:val="hybridMultilevel"/>
    <w:tmpl w:val="7648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27FB"/>
    <w:multiLevelType w:val="multilevel"/>
    <w:tmpl w:val="2174C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7E545A"/>
    <w:multiLevelType w:val="hybridMultilevel"/>
    <w:tmpl w:val="97BCAFA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4B007F"/>
    <w:multiLevelType w:val="hybridMultilevel"/>
    <w:tmpl w:val="51103EB2"/>
    <w:lvl w:ilvl="0" w:tplc="B21AF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231C0"/>
    <w:multiLevelType w:val="hybridMultilevel"/>
    <w:tmpl w:val="218669B4"/>
    <w:lvl w:ilvl="0" w:tplc="E5BA9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F57BA"/>
    <w:multiLevelType w:val="multilevel"/>
    <w:tmpl w:val="6AB06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EC1762D"/>
    <w:multiLevelType w:val="hybridMultilevel"/>
    <w:tmpl w:val="6E94C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3E82"/>
    <w:multiLevelType w:val="hybridMultilevel"/>
    <w:tmpl w:val="A58E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54AC3"/>
    <w:multiLevelType w:val="multilevel"/>
    <w:tmpl w:val="AC1E69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5869715C"/>
    <w:multiLevelType w:val="multilevel"/>
    <w:tmpl w:val="2BA25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BB0C75"/>
    <w:multiLevelType w:val="hybridMultilevel"/>
    <w:tmpl w:val="F71A2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37160"/>
    <w:multiLevelType w:val="hybridMultilevel"/>
    <w:tmpl w:val="77D8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D03AB"/>
    <w:multiLevelType w:val="hybridMultilevel"/>
    <w:tmpl w:val="440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736EC"/>
    <w:multiLevelType w:val="hybridMultilevel"/>
    <w:tmpl w:val="6E88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4"/>
  </w:num>
  <w:num w:numId="5">
    <w:abstractNumId w:val="7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12"/>
  </w:num>
  <w:num w:numId="11">
    <w:abstractNumId w:val="25"/>
  </w:num>
  <w:num w:numId="12">
    <w:abstractNumId w:val="21"/>
  </w:num>
  <w:num w:numId="13">
    <w:abstractNumId w:val="3"/>
  </w:num>
  <w:num w:numId="14">
    <w:abstractNumId w:val="13"/>
  </w:num>
  <w:num w:numId="15">
    <w:abstractNumId w:val="1"/>
  </w:num>
  <w:num w:numId="16">
    <w:abstractNumId w:val="22"/>
  </w:num>
  <w:num w:numId="17">
    <w:abstractNumId w:val="14"/>
  </w:num>
  <w:num w:numId="18">
    <w:abstractNumId w:val="4"/>
  </w:num>
  <w:num w:numId="19">
    <w:abstractNumId w:val="18"/>
  </w:num>
  <w:num w:numId="20">
    <w:abstractNumId w:val="15"/>
  </w:num>
  <w:num w:numId="21">
    <w:abstractNumId w:val="8"/>
  </w:num>
  <w:num w:numId="22">
    <w:abstractNumId w:val="10"/>
  </w:num>
  <w:num w:numId="23">
    <w:abstractNumId w:val="17"/>
  </w:num>
  <w:num w:numId="24">
    <w:abstractNumId w:val="2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8"/>
    <w:rsid w:val="00092720"/>
    <w:rsid w:val="000A0C19"/>
    <w:rsid w:val="000A0F7E"/>
    <w:rsid w:val="00127294"/>
    <w:rsid w:val="00153ABD"/>
    <w:rsid w:val="001628D0"/>
    <w:rsid w:val="00165BA1"/>
    <w:rsid w:val="0026287C"/>
    <w:rsid w:val="00296BC0"/>
    <w:rsid w:val="002C1808"/>
    <w:rsid w:val="002F169E"/>
    <w:rsid w:val="003211AB"/>
    <w:rsid w:val="00321950"/>
    <w:rsid w:val="00333DE6"/>
    <w:rsid w:val="0035780A"/>
    <w:rsid w:val="00360AC7"/>
    <w:rsid w:val="00384F6B"/>
    <w:rsid w:val="003B4397"/>
    <w:rsid w:val="003C148B"/>
    <w:rsid w:val="004105E3"/>
    <w:rsid w:val="0047382C"/>
    <w:rsid w:val="0048731C"/>
    <w:rsid w:val="004A087C"/>
    <w:rsid w:val="004C0F38"/>
    <w:rsid w:val="004C5D98"/>
    <w:rsid w:val="004C75F0"/>
    <w:rsid w:val="004D097A"/>
    <w:rsid w:val="004E1285"/>
    <w:rsid w:val="005340DB"/>
    <w:rsid w:val="00542EAD"/>
    <w:rsid w:val="005864F8"/>
    <w:rsid w:val="005A4D29"/>
    <w:rsid w:val="005A56E4"/>
    <w:rsid w:val="005B0F13"/>
    <w:rsid w:val="005F4AB3"/>
    <w:rsid w:val="00651808"/>
    <w:rsid w:val="006A7BE6"/>
    <w:rsid w:val="006B75A6"/>
    <w:rsid w:val="006F10B3"/>
    <w:rsid w:val="006F4319"/>
    <w:rsid w:val="00781AA5"/>
    <w:rsid w:val="007B0B7D"/>
    <w:rsid w:val="007B7460"/>
    <w:rsid w:val="007E645E"/>
    <w:rsid w:val="00817E5D"/>
    <w:rsid w:val="00824674"/>
    <w:rsid w:val="00834A45"/>
    <w:rsid w:val="0084446F"/>
    <w:rsid w:val="00886CFF"/>
    <w:rsid w:val="008A2980"/>
    <w:rsid w:val="008B7ACE"/>
    <w:rsid w:val="008D5564"/>
    <w:rsid w:val="0091676B"/>
    <w:rsid w:val="0093514A"/>
    <w:rsid w:val="009E00CA"/>
    <w:rsid w:val="009E420A"/>
    <w:rsid w:val="009F5F85"/>
    <w:rsid w:val="009F73D8"/>
    <w:rsid w:val="00A10C19"/>
    <w:rsid w:val="00A150B9"/>
    <w:rsid w:val="00AB13D7"/>
    <w:rsid w:val="00AB3E3A"/>
    <w:rsid w:val="00AF708C"/>
    <w:rsid w:val="00B13808"/>
    <w:rsid w:val="00B1515D"/>
    <w:rsid w:val="00B32526"/>
    <w:rsid w:val="00B41CC1"/>
    <w:rsid w:val="00B556FB"/>
    <w:rsid w:val="00B70100"/>
    <w:rsid w:val="00B902AC"/>
    <w:rsid w:val="00CF1D23"/>
    <w:rsid w:val="00D50FDF"/>
    <w:rsid w:val="00DA186D"/>
    <w:rsid w:val="00DD0AAE"/>
    <w:rsid w:val="00E27BE8"/>
    <w:rsid w:val="00E47FD0"/>
    <w:rsid w:val="00E653D4"/>
    <w:rsid w:val="00E70A6D"/>
    <w:rsid w:val="00EC4020"/>
    <w:rsid w:val="00F1304F"/>
    <w:rsid w:val="00F24C75"/>
    <w:rsid w:val="00F25851"/>
    <w:rsid w:val="00F51A8E"/>
    <w:rsid w:val="00FA381A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4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4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439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DB"/>
    <w:rPr>
      <w:rFonts w:ascii="Tahoma" w:hAnsi="Tahoma" w:cs="Tahoma"/>
      <w:sz w:val="16"/>
      <w:szCs w:val="16"/>
    </w:rPr>
  </w:style>
  <w:style w:type="paragraph" w:customStyle="1" w:styleId="opisowy">
    <w:name w:val="opisowy"/>
    <w:basedOn w:val="Normalny"/>
    <w:rsid w:val="0093514A"/>
    <w:pPr>
      <w:tabs>
        <w:tab w:val="left" w:pos="340"/>
        <w:tab w:val="left" w:pos="680"/>
        <w:tab w:val="left" w:pos="1020"/>
        <w:tab w:val="left" w:pos="1361"/>
        <w:tab w:val="left" w:pos="2268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valonpl" w:eastAsia="Times New Roman" w:hAnsi="Avalonpl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5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14A"/>
    <w:rPr>
      <w:sz w:val="20"/>
      <w:szCs w:val="20"/>
    </w:rPr>
  </w:style>
  <w:style w:type="paragraph" w:customStyle="1" w:styleId="Default">
    <w:name w:val="Default"/>
    <w:rsid w:val="004C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AC7"/>
  </w:style>
  <w:style w:type="paragraph" w:styleId="Stopka">
    <w:name w:val="footer"/>
    <w:basedOn w:val="Normalny"/>
    <w:link w:val="StopkaZnak"/>
    <w:uiPriority w:val="99"/>
    <w:unhideWhenUsed/>
    <w:rsid w:val="003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4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4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439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DB"/>
    <w:rPr>
      <w:rFonts w:ascii="Tahoma" w:hAnsi="Tahoma" w:cs="Tahoma"/>
      <w:sz w:val="16"/>
      <w:szCs w:val="16"/>
    </w:rPr>
  </w:style>
  <w:style w:type="paragraph" w:customStyle="1" w:styleId="opisowy">
    <w:name w:val="opisowy"/>
    <w:basedOn w:val="Normalny"/>
    <w:rsid w:val="0093514A"/>
    <w:pPr>
      <w:tabs>
        <w:tab w:val="left" w:pos="340"/>
        <w:tab w:val="left" w:pos="680"/>
        <w:tab w:val="left" w:pos="1020"/>
        <w:tab w:val="left" w:pos="1361"/>
        <w:tab w:val="left" w:pos="2268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valonpl" w:eastAsia="Times New Roman" w:hAnsi="Avalonpl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5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14A"/>
    <w:rPr>
      <w:sz w:val="20"/>
      <w:szCs w:val="20"/>
    </w:rPr>
  </w:style>
  <w:style w:type="paragraph" w:customStyle="1" w:styleId="Default">
    <w:name w:val="Default"/>
    <w:rsid w:val="004C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AC7"/>
  </w:style>
  <w:style w:type="paragraph" w:styleId="Stopka">
    <w:name w:val="footer"/>
    <w:basedOn w:val="Normalny"/>
    <w:link w:val="StopkaZnak"/>
    <w:uiPriority w:val="99"/>
    <w:unhideWhenUsed/>
    <w:rsid w:val="003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7E07-F734-4DE3-906C-D988FE3B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Anna Kościukiewicz</cp:lastModifiedBy>
  <cp:revision>4</cp:revision>
  <cp:lastPrinted>2020-12-07T06:57:00Z</cp:lastPrinted>
  <dcterms:created xsi:type="dcterms:W3CDTF">2020-12-07T06:45:00Z</dcterms:created>
  <dcterms:modified xsi:type="dcterms:W3CDTF">2020-12-07T07:05:00Z</dcterms:modified>
</cp:coreProperties>
</file>