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56" w:rsidRPr="00601536" w:rsidRDefault="00A76156" w:rsidP="00A76156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601536">
        <w:rPr>
          <w:rFonts w:ascii="Times New Roman" w:hAnsi="Times New Roman" w:cs="Times New Roman"/>
          <w:b/>
          <w:sz w:val="20"/>
          <w:szCs w:val="20"/>
        </w:rPr>
        <w:t>…………………………...</w:t>
      </w:r>
      <w:r w:rsidRPr="00601536">
        <w:rPr>
          <w:rFonts w:ascii="Times New Roman" w:hAnsi="Times New Roman" w:cs="Times New Roman"/>
          <w:b/>
          <w:sz w:val="20"/>
          <w:szCs w:val="20"/>
        </w:rPr>
        <w:br/>
      </w:r>
      <w:r w:rsidRPr="00601536">
        <w:rPr>
          <w:rFonts w:ascii="Times New Roman" w:hAnsi="Times New Roman" w:cs="Times New Roman"/>
          <w:sz w:val="20"/>
          <w:szCs w:val="20"/>
        </w:rPr>
        <w:t xml:space="preserve">miejscowość, data   </w:t>
      </w:r>
    </w:p>
    <w:p w:rsidR="00A76156" w:rsidRPr="00601536" w:rsidRDefault="00A76156" w:rsidP="00A76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536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76156" w:rsidRPr="00601536" w:rsidRDefault="00A76156" w:rsidP="00A76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536">
        <w:rPr>
          <w:rFonts w:ascii="Times New Roman" w:hAnsi="Times New Roman" w:cs="Times New Roman"/>
          <w:sz w:val="20"/>
          <w:szCs w:val="20"/>
        </w:rPr>
        <w:t xml:space="preserve">           Imię i nazwisko</w:t>
      </w:r>
    </w:p>
    <w:p w:rsidR="00A76156" w:rsidRPr="00601536" w:rsidRDefault="00A76156" w:rsidP="00A76156">
      <w:pPr>
        <w:rPr>
          <w:rFonts w:ascii="Times New Roman" w:hAnsi="Times New Roman" w:cs="Times New Roman"/>
          <w:sz w:val="24"/>
          <w:szCs w:val="24"/>
        </w:rPr>
      </w:pPr>
    </w:p>
    <w:p w:rsidR="00A76156" w:rsidRPr="00601536" w:rsidRDefault="00A76156" w:rsidP="00A76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36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 do celów rekrutacji w ramach naboru na wolne stanowisko urzędnicze</w:t>
      </w:r>
    </w:p>
    <w:p w:rsidR="00A76156" w:rsidRPr="00601536" w:rsidRDefault="00A76156" w:rsidP="00A76156">
      <w:pPr>
        <w:spacing w:after="0" w:line="240" w:lineRule="auto"/>
        <w:rPr>
          <w:rFonts w:ascii="Times New Roman" w:hAnsi="Times New Roman" w:cs="Times New Roman"/>
          <w:iCs/>
        </w:rPr>
      </w:pPr>
      <w:r w:rsidRPr="00601536">
        <w:rPr>
          <w:rFonts w:ascii="Times New Roman" w:hAnsi="Times New Roman" w:cs="Times New Roman"/>
          <w:iCs/>
        </w:rPr>
        <w:t xml:space="preserve">Wyrażam zgodę na przetwarzanie przez Urząd Gminy Świdnica moich danych osobowych dla potrzeb niezbędnych do realizacji procesu rekrutacji. </w:t>
      </w: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Zgodnie z art. 13 ust. 1 i 2 ogólnego rozporządzenia o ochronie danych osobowych z dnia </w:t>
      </w:r>
      <w:r w:rsidRPr="00601536">
        <w:rPr>
          <w:rFonts w:ascii="Times New Roman" w:hAnsi="Times New Roman" w:cs="Times New Roman"/>
        </w:rPr>
        <w:br/>
        <w:t>27 kwietnia 2016 r. przyjmuję do wiadomości, że:</w:t>
      </w:r>
    </w:p>
    <w:p w:rsidR="00A76156" w:rsidRPr="00601536" w:rsidRDefault="00A76156" w:rsidP="00A761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Administratorem danych osobowych jest Wójt Gminy Świdnica; </w:t>
      </w:r>
    </w:p>
    <w:p w:rsidR="00A76156" w:rsidRPr="00601536" w:rsidRDefault="00A76156" w:rsidP="00A761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Wyznaczony został Inspektor ochrony danych osobowych. Kontakt: email: </w:t>
      </w:r>
      <w:hyperlink r:id="rId6" w:history="1">
        <w:r w:rsidRPr="00601536">
          <w:rPr>
            <w:rStyle w:val="Hipercze"/>
            <w:rFonts w:ascii="Times New Roman" w:hAnsi="Times New Roman" w:cs="Times New Roman"/>
          </w:rPr>
          <w:t>iod@swidnica.zgora.pl</w:t>
        </w:r>
      </w:hyperlink>
      <w:r w:rsidRPr="00601536">
        <w:rPr>
          <w:rFonts w:ascii="Times New Roman" w:hAnsi="Times New Roman" w:cs="Times New Roman"/>
        </w:rPr>
        <w:t>, nr tel.: 683273115 w. 137;</w:t>
      </w:r>
    </w:p>
    <w:p w:rsidR="00A76156" w:rsidRPr="00601536" w:rsidRDefault="00A76156" w:rsidP="00A76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Podane dane osobowe zostały przekazane dobrowolnie i będą przetwarzane </w:t>
      </w:r>
      <w:r w:rsidRPr="00601536">
        <w:rPr>
          <w:rFonts w:ascii="Times New Roman" w:hAnsi="Times New Roman" w:cs="Times New Roman"/>
        </w:rPr>
        <w:br/>
        <w:t>w związku ze złożoną ofertą dot. naboru na wolne stanowisko pracy;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Podstawą prawną do przetwarzania danych osobowych </w:t>
      </w:r>
      <w:bookmarkStart w:id="0" w:name="OLE_LINK1"/>
      <w:r w:rsidRPr="00601536">
        <w:rPr>
          <w:rFonts w:ascii="Times New Roman" w:hAnsi="Times New Roman" w:cs="Times New Roman"/>
        </w:rPr>
        <w:t>jest ustawa Kodeks pracy</w:t>
      </w:r>
      <w:bookmarkEnd w:id="0"/>
      <w:r w:rsidRPr="00601536">
        <w:rPr>
          <w:rFonts w:ascii="Times New Roman" w:hAnsi="Times New Roman" w:cs="Times New Roman"/>
        </w:rPr>
        <w:t xml:space="preserve"> </w:t>
      </w:r>
      <w:r w:rsidRPr="00601536">
        <w:rPr>
          <w:rFonts w:ascii="Times New Roman" w:hAnsi="Times New Roman" w:cs="Times New Roman"/>
        </w:rPr>
        <w:br/>
        <w:t>z 26 czerwca 1974 r. (</w:t>
      </w:r>
      <w:proofErr w:type="spellStart"/>
      <w:r w:rsidRPr="00601536">
        <w:rPr>
          <w:rFonts w:ascii="Times New Roman" w:hAnsi="Times New Roman" w:cs="Times New Roman"/>
        </w:rPr>
        <w:t>t.j</w:t>
      </w:r>
      <w:proofErr w:type="spellEnd"/>
      <w:r w:rsidRPr="00601536">
        <w:rPr>
          <w:rFonts w:ascii="Times New Roman" w:hAnsi="Times New Roman" w:cs="Times New Roman"/>
        </w:rPr>
        <w:t>. Dz.U. z 2018 r., poz. 108), oraz ustawa z dnia 21 listopada 2008r. o pracownikach samorządowych. Dane osobowe mogą być przekazywane podmiotom uprawnionym na mocy przepisów prawa;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Dane osobowe będą przechowywane  przez okres niezbędny do przeprowadzenia procesu rekrutacji na wolne stanowisko urzędnicze, jednak nie dłuż</w:t>
      </w:r>
      <w:bookmarkStart w:id="1" w:name="_GoBack"/>
      <w:bookmarkEnd w:id="1"/>
      <w:r w:rsidRPr="00601536">
        <w:rPr>
          <w:rFonts w:ascii="Times New Roman" w:hAnsi="Times New Roman" w:cs="Times New Roman"/>
        </w:rPr>
        <w:t xml:space="preserve">ej niż przez okres 3 miesięcy od dnia rozstrzygnięcia naboru, z zastrzeżeniem, iż okres przechowywania danych osobowych może zostać każdorazowo przedłużony o okres przewidziany przez przepisy prawa, jakie mogą mieć związek z realizacją procesu rekrutacji a w przypadku zatrudnienia przez okres </w:t>
      </w:r>
      <w:r w:rsidR="00601536">
        <w:rPr>
          <w:rFonts w:ascii="Times New Roman" w:hAnsi="Times New Roman" w:cs="Times New Roman"/>
        </w:rPr>
        <w:t>10</w:t>
      </w:r>
      <w:r w:rsidRPr="00601536">
        <w:rPr>
          <w:rFonts w:ascii="Times New Roman" w:hAnsi="Times New Roman" w:cs="Times New Roman"/>
        </w:rPr>
        <w:t xml:space="preserve"> lat po ustaniu zatrudnienia;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do ich sprostowania, usunięcia lub ograniczenia przetwarzania;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do wniesienia sprzeciwu wobec  ich przetwarzania, a także prawo do przenoszenia danych osobowych;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wniesienia skargi do Prezesa Urzędu Ochrony Danych Osobowych;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Podanie danych jest wymogiem ustawowym, brak lub podanie niepełnych danych może być podstawą do odrzucenia oferty;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Urząd Gminy Świdnica nie przewiduje wykorzystania danych w celach innych niż </w:t>
      </w:r>
      <w:r w:rsidRPr="00601536">
        <w:rPr>
          <w:rFonts w:ascii="Times New Roman" w:hAnsi="Times New Roman" w:cs="Times New Roman"/>
        </w:rPr>
        <w:br/>
        <w:t>w związku z naborem, lub zatrudnieniem;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Podane dane nie będą przetwarzane w sposób zautomatyzowany, w tym nie będzie wobec nich profilowania.</w:t>
      </w: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                                                                                        ….…..........................................................</w:t>
      </w: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153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Pr="00601536">
        <w:rPr>
          <w:rFonts w:ascii="Times New Roman" w:hAnsi="Times New Roman" w:cs="Times New Roman"/>
          <w:i/>
          <w:sz w:val="16"/>
          <w:szCs w:val="16"/>
        </w:rPr>
        <w:t>(data i podpis składającego oświadczenie)</w:t>
      </w:r>
    </w:p>
    <w:p w:rsidR="003175C8" w:rsidRPr="00601536" w:rsidRDefault="003175C8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175C8" w:rsidRPr="0060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53D6"/>
    <w:multiLevelType w:val="hybridMultilevel"/>
    <w:tmpl w:val="B364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6"/>
    <w:rsid w:val="003175C8"/>
    <w:rsid w:val="00601536"/>
    <w:rsid w:val="00A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idnica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IMazurkiewicz</dc:creator>
  <cp:lastModifiedBy>IMazurkiewicz</cp:lastModifiedBy>
  <cp:revision>2</cp:revision>
  <dcterms:created xsi:type="dcterms:W3CDTF">2020-01-09T09:51:00Z</dcterms:created>
  <dcterms:modified xsi:type="dcterms:W3CDTF">2020-01-09T09:51:00Z</dcterms:modified>
</cp:coreProperties>
</file>